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E42" w:rsidRPr="002D5EBC" w:rsidRDefault="00184C5A" w:rsidP="006A0E42">
      <w:pPr>
        <w:rPr>
          <w:rFonts w:ascii="Arial" w:eastAsia="Times New Roman" w:hAnsi="Arial" w:cs="Arial"/>
          <w:b/>
          <w:bCs/>
          <w:sz w:val="28"/>
          <w:szCs w:val="44"/>
          <w:lang w:val="sk-SK" w:eastAsia="sk-SK"/>
        </w:rPr>
      </w:pPr>
      <w:r>
        <w:rPr>
          <w:rFonts w:ascii="Arial" w:eastAsia="Times New Roman" w:hAnsi="Arial" w:cs="Arial"/>
          <w:b/>
          <w:bCs/>
          <w:sz w:val="28"/>
          <w:szCs w:val="44"/>
          <w:lang w:val="sk-SK" w:eastAsia="sk-SK"/>
        </w:rPr>
        <w:t>Odmeny pre našich zákazníkov</w:t>
      </w:r>
    </w:p>
    <w:p w:rsidR="006A0E42" w:rsidRPr="002D5EBC" w:rsidRDefault="006A0E42" w:rsidP="006A0E42">
      <w:pPr>
        <w:rPr>
          <w:rFonts w:ascii="Arial" w:hAnsi="Arial" w:cs="Arial"/>
          <w:sz w:val="28"/>
          <w:szCs w:val="28"/>
          <w:lang w:val="sk-SK"/>
        </w:rPr>
      </w:pPr>
    </w:p>
    <w:p w:rsidR="00EF4135" w:rsidRPr="002D5EBC" w:rsidRDefault="00EF4135" w:rsidP="00EF4135">
      <w:pPr>
        <w:rPr>
          <w:rFonts w:ascii="Arial" w:hAnsi="Arial" w:cs="Arial"/>
          <w:sz w:val="22"/>
          <w:szCs w:val="28"/>
          <w:lang w:val="sk-SK"/>
        </w:rPr>
      </w:pPr>
      <w:r w:rsidRPr="002D5EBC">
        <w:rPr>
          <w:rFonts w:ascii="Arial" w:hAnsi="Arial" w:cs="Arial"/>
          <w:sz w:val="22"/>
          <w:szCs w:val="28"/>
          <w:lang w:val="sk-SK"/>
        </w:rPr>
        <w:t xml:space="preserve">NÁZOV PRÁCE: </w:t>
      </w:r>
      <w:r>
        <w:rPr>
          <w:rFonts w:ascii="Arial" w:hAnsi="Arial" w:cs="Arial"/>
          <w:sz w:val="22"/>
          <w:szCs w:val="28"/>
          <w:lang w:val="sk-SK"/>
        </w:rPr>
        <w:t>Rozdávanie ruží všetkým ženám v našich predajniach pri príležitosti MDŽ</w:t>
      </w:r>
    </w:p>
    <w:p w:rsidR="00EF4135" w:rsidRDefault="00EF4135" w:rsidP="00EF4135">
      <w:pPr>
        <w:rPr>
          <w:rFonts w:ascii="Arial" w:eastAsiaTheme="minorHAnsi" w:hAnsi="Arial" w:cs="Arial"/>
          <w:sz w:val="22"/>
          <w:szCs w:val="20"/>
          <w:lang w:val="sk-SK"/>
        </w:rPr>
      </w:pPr>
      <w:r w:rsidRPr="002D5EBC">
        <w:rPr>
          <w:rFonts w:ascii="Arial" w:hAnsi="Arial" w:cs="Arial"/>
          <w:sz w:val="22"/>
          <w:szCs w:val="28"/>
          <w:lang w:val="sk-SK"/>
        </w:rPr>
        <w:t xml:space="preserve">PRIHLASOVATEĽ: </w:t>
      </w:r>
      <w:r w:rsidR="00184C5A">
        <w:rPr>
          <w:rFonts w:ascii="Arial" w:eastAsiaTheme="minorHAnsi" w:hAnsi="Arial" w:cs="Arial"/>
          <w:sz w:val="22"/>
          <w:szCs w:val="20"/>
          <w:lang w:val="sk-SK"/>
        </w:rPr>
        <w:t>Lidl Slovenská republika</w:t>
      </w:r>
    </w:p>
    <w:p w:rsidR="00EF4135" w:rsidRPr="002D5EBC" w:rsidRDefault="00EF4135" w:rsidP="00EF4135">
      <w:pPr>
        <w:rPr>
          <w:rFonts w:ascii="Arial" w:eastAsiaTheme="minorHAnsi" w:hAnsi="Arial" w:cs="Arial"/>
          <w:sz w:val="22"/>
          <w:szCs w:val="20"/>
          <w:lang w:val="sk-SK"/>
        </w:rPr>
      </w:pPr>
      <w:r w:rsidRPr="002D5EBC">
        <w:rPr>
          <w:rFonts w:ascii="Arial" w:eastAsiaTheme="minorHAnsi" w:hAnsi="Arial" w:cs="Arial"/>
          <w:sz w:val="22"/>
          <w:szCs w:val="20"/>
          <w:lang w:val="sk-SK"/>
        </w:rPr>
        <w:t xml:space="preserve">KATEGÓRIA: </w:t>
      </w:r>
      <w:r>
        <w:rPr>
          <w:rFonts w:ascii="Arial" w:eastAsiaTheme="minorHAnsi" w:hAnsi="Arial" w:cs="Arial"/>
          <w:sz w:val="22"/>
          <w:szCs w:val="20"/>
          <w:lang w:val="sk-SK"/>
        </w:rPr>
        <w:t xml:space="preserve">Business to </w:t>
      </w:r>
      <w:proofErr w:type="spellStart"/>
      <w:r>
        <w:rPr>
          <w:rFonts w:ascii="Arial" w:eastAsiaTheme="minorHAnsi" w:hAnsi="Arial" w:cs="Arial"/>
          <w:sz w:val="22"/>
          <w:szCs w:val="20"/>
          <w:lang w:val="sk-SK"/>
        </w:rPr>
        <w:t>Consumer</w:t>
      </w:r>
      <w:proofErr w:type="spellEnd"/>
      <w:r>
        <w:rPr>
          <w:rFonts w:ascii="Arial" w:eastAsiaTheme="minorHAnsi" w:hAnsi="Arial" w:cs="Arial"/>
          <w:sz w:val="22"/>
          <w:szCs w:val="20"/>
          <w:lang w:val="sk-SK"/>
        </w:rPr>
        <w:t xml:space="preserve"> PR</w:t>
      </w:r>
    </w:p>
    <w:p w:rsidR="006A0E42" w:rsidRPr="002D5EBC" w:rsidRDefault="006A0E42" w:rsidP="006A0E42">
      <w:pPr>
        <w:rPr>
          <w:rFonts w:ascii="Arial" w:eastAsiaTheme="minorHAnsi" w:hAnsi="Arial" w:cs="Arial"/>
          <w:sz w:val="22"/>
          <w:szCs w:val="20"/>
          <w:lang w:val="sk-SK"/>
        </w:rPr>
      </w:pPr>
    </w:p>
    <w:p w:rsidR="006A0E42" w:rsidRPr="002D5EBC" w:rsidRDefault="006A0E42" w:rsidP="006A0E42">
      <w:pPr>
        <w:rPr>
          <w:rFonts w:ascii="Arial" w:hAnsi="Arial" w:cs="Arial"/>
          <w:sz w:val="22"/>
          <w:szCs w:val="22"/>
          <w:shd w:val="clear" w:color="auto" w:fill="FFFFFF"/>
          <w:lang w:val="sk-SK"/>
        </w:rPr>
      </w:pPr>
      <w:r w:rsidRPr="002D5EBC">
        <w:rPr>
          <w:rFonts w:ascii="Arial" w:hAnsi="Arial" w:cs="Arial"/>
          <w:sz w:val="22"/>
          <w:szCs w:val="22"/>
          <w:shd w:val="clear" w:color="auto" w:fill="FFFFFF"/>
          <w:lang w:val="sk-SK"/>
        </w:rPr>
        <w:t xml:space="preserve">Kontaktná osoba za prihlasovateľa: </w:t>
      </w:r>
      <w:r w:rsidR="00184C5A">
        <w:rPr>
          <w:rFonts w:ascii="Arial" w:hAnsi="Arial" w:cs="Arial"/>
          <w:sz w:val="22"/>
          <w:szCs w:val="22"/>
          <w:shd w:val="clear" w:color="auto" w:fill="FFFFFF"/>
          <w:lang w:val="sk-SK"/>
        </w:rPr>
        <w:t>Tomáš Bezák</w:t>
      </w:r>
      <w:r w:rsidRPr="002D5EBC">
        <w:rPr>
          <w:rFonts w:ascii="Arial" w:hAnsi="Arial" w:cs="Arial"/>
          <w:sz w:val="22"/>
          <w:szCs w:val="22"/>
          <w:shd w:val="clear" w:color="auto" w:fill="FFFFFF"/>
          <w:lang w:val="sk-SK"/>
        </w:rPr>
        <w:t>, tel.: +421</w:t>
      </w:r>
      <w:r w:rsidR="00184C5A">
        <w:rPr>
          <w:rFonts w:ascii="Arial" w:hAnsi="Arial" w:cs="Arial"/>
          <w:sz w:val="22"/>
          <w:szCs w:val="22"/>
          <w:shd w:val="clear" w:color="auto" w:fill="FFFFFF"/>
          <w:lang w:val="sk-SK"/>
        </w:rPr>
        <w:t> 911 039 541</w:t>
      </w:r>
    </w:p>
    <w:p w:rsidR="006A0E42" w:rsidRPr="002D5EBC" w:rsidRDefault="006A0E42" w:rsidP="006A0E42">
      <w:pPr>
        <w:rPr>
          <w:rFonts w:ascii="Arial" w:hAnsi="Arial" w:cs="Arial"/>
          <w:color w:val="333333"/>
          <w:sz w:val="22"/>
          <w:szCs w:val="22"/>
          <w:shd w:val="clear" w:color="auto" w:fill="FFFFFF"/>
          <w:lang w:val="sk-SK"/>
        </w:rPr>
      </w:pPr>
    </w:p>
    <w:p w:rsidR="006A0E42" w:rsidRPr="002D5EBC" w:rsidRDefault="006A0E42" w:rsidP="006A0E42">
      <w:pPr>
        <w:pStyle w:val="Odsekzoznamu"/>
        <w:numPr>
          <w:ilvl w:val="0"/>
          <w:numId w:val="1"/>
        </w:numPr>
        <w:rPr>
          <w:rFonts w:ascii="Arial" w:hAnsi="Arial" w:cs="Arial"/>
          <w:i/>
          <w:sz w:val="18"/>
          <w:szCs w:val="22"/>
          <w:lang w:val="sk-SK"/>
        </w:rPr>
      </w:pPr>
      <w:r w:rsidRPr="002D5EBC">
        <w:rPr>
          <w:rFonts w:ascii="Arial" w:hAnsi="Arial" w:cs="Arial"/>
          <w:sz w:val="22"/>
          <w:szCs w:val="22"/>
          <w:lang w:val="sk-SK"/>
        </w:rPr>
        <w:t xml:space="preserve">ZHRNUTIE PROJEKTU </w:t>
      </w:r>
      <w:r w:rsidRPr="002D5EBC">
        <w:rPr>
          <w:rFonts w:ascii="Arial" w:hAnsi="Arial" w:cs="Arial"/>
          <w:i/>
          <w:sz w:val="18"/>
          <w:szCs w:val="22"/>
          <w:lang w:val="sk-SK"/>
        </w:rPr>
        <w:t>(</w:t>
      </w:r>
      <w:r w:rsidRPr="002D5EBC">
        <w:rPr>
          <w:rFonts w:ascii="Arial" w:eastAsia="Times New Roman" w:hAnsi="Arial" w:cs="Arial"/>
          <w:i/>
          <w:color w:val="333333"/>
          <w:sz w:val="20"/>
          <w:szCs w:val="23"/>
          <w:lang w:val="sk-SK" w:eastAsia="sk-SK"/>
        </w:rPr>
        <w:t>do 500 znakov bez medzier) </w:t>
      </w:r>
    </w:p>
    <w:p w:rsidR="006A0E42" w:rsidRDefault="006A0E42" w:rsidP="006A0E42">
      <w:pPr>
        <w:pStyle w:val="Odsekzoznamu"/>
        <w:shd w:val="clear" w:color="auto" w:fill="FFFFFF"/>
        <w:spacing w:before="100" w:beforeAutospacing="1" w:after="100" w:afterAutospacing="1"/>
        <w:rPr>
          <w:rFonts w:ascii="Arial" w:eastAsia="Times New Roman" w:hAnsi="Arial" w:cs="Arial"/>
          <w:i/>
          <w:color w:val="333333"/>
          <w:sz w:val="20"/>
          <w:szCs w:val="23"/>
          <w:lang w:val="sk-SK" w:eastAsia="sk-SK"/>
        </w:rPr>
      </w:pPr>
      <w:r w:rsidRPr="002D5EBC">
        <w:rPr>
          <w:rFonts w:ascii="Arial" w:eastAsia="Times New Roman" w:hAnsi="Arial" w:cs="Arial"/>
          <w:i/>
          <w:color w:val="333333"/>
          <w:sz w:val="20"/>
          <w:szCs w:val="23"/>
          <w:lang w:val="sk-SK" w:eastAsia="sk-SK"/>
        </w:rPr>
        <w:t>Popíšte v krátkosti prihlásený projekt. Sústreďte sa na kľúčové faktory, ktoré viedli k úspechu. Vysvetlite porote, prečo by mal byť práve váš projekt ocenený a čím je jedinečný. Porota oceňuje originalitu nápadu, strategický prístup k riešeniu komunikačnej výzvy, netradičné a kreatívne poňatie realizácie projektu. </w:t>
      </w:r>
    </w:p>
    <w:p w:rsidR="004849B0" w:rsidRDefault="004849B0" w:rsidP="006A0E42">
      <w:pPr>
        <w:pStyle w:val="Odsekzoznamu"/>
        <w:shd w:val="clear" w:color="auto" w:fill="FFFFFF"/>
        <w:spacing w:before="100" w:beforeAutospacing="1" w:after="100" w:afterAutospacing="1"/>
        <w:rPr>
          <w:rFonts w:ascii="Arial" w:eastAsia="Times New Roman" w:hAnsi="Arial" w:cs="Arial"/>
          <w:i/>
          <w:color w:val="333333"/>
          <w:sz w:val="20"/>
          <w:szCs w:val="23"/>
          <w:lang w:val="sk-SK" w:eastAsia="sk-SK"/>
        </w:rPr>
      </w:pPr>
    </w:p>
    <w:p w:rsidR="00BC7DF1" w:rsidRPr="00BC7DF1" w:rsidRDefault="00BC7DF1" w:rsidP="006A0E42">
      <w:pPr>
        <w:pStyle w:val="Odsekzoznamu"/>
        <w:shd w:val="clear" w:color="auto" w:fill="FFFFFF"/>
        <w:spacing w:before="100" w:beforeAutospacing="1" w:after="100" w:afterAutospacing="1"/>
        <w:rPr>
          <w:rFonts w:ascii="Arial" w:eastAsia="Times New Roman" w:hAnsi="Arial" w:cs="Arial"/>
          <w:b/>
          <w:color w:val="333333"/>
          <w:sz w:val="20"/>
          <w:szCs w:val="23"/>
          <w:lang w:val="sk-SK" w:eastAsia="sk-SK"/>
        </w:rPr>
      </w:pPr>
      <w:r>
        <w:rPr>
          <w:rFonts w:ascii="Arial" w:eastAsia="Times New Roman" w:hAnsi="Arial" w:cs="Arial"/>
          <w:b/>
          <w:color w:val="333333"/>
          <w:sz w:val="20"/>
          <w:szCs w:val="23"/>
          <w:lang w:val="sk-SK" w:eastAsia="sk-SK"/>
        </w:rPr>
        <w:t xml:space="preserve">Na rôznych úrovniach sa stretávame s otázkou prečo nemáme </w:t>
      </w:r>
      <w:proofErr w:type="spellStart"/>
      <w:r>
        <w:rPr>
          <w:rFonts w:ascii="Arial" w:eastAsia="Times New Roman" w:hAnsi="Arial" w:cs="Arial"/>
          <w:b/>
          <w:color w:val="333333"/>
          <w:sz w:val="20"/>
          <w:szCs w:val="23"/>
          <w:lang w:val="sk-SK" w:eastAsia="sk-SK"/>
        </w:rPr>
        <w:t>lojalitný</w:t>
      </w:r>
      <w:proofErr w:type="spellEnd"/>
      <w:r>
        <w:rPr>
          <w:rFonts w:ascii="Arial" w:eastAsia="Times New Roman" w:hAnsi="Arial" w:cs="Arial"/>
          <w:b/>
          <w:color w:val="333333"/>
          <w:sz w:val="20"/>
          <w:szCs w:val="23"/>
          <w:lang w:val="sk-SK" w:eastAsia="sk-SK"/>
        </w:rPr>
        <w:t xml:space="preserve"> program. Každý rok však rozdávame niekoľko druhov darčekov pre našich zákazníkov. Je to náš spôsob ako sa zákazníkom poďakovať za ich vernosť. Odmeňujeme ich za niečo, čo aj tak bežne robia – za ich nákupy. Len za to a práve za to, darčeky si nemusia kupovať ani za </w:t>
      </w:r>
      <w:proofErr w:type="spellStart"/>
      <w:r>
        <w:rPr>
          <w:rFonts w:ascii="Arial" w:eastAsia="Times New Roman" w:hAnsi="Arial" w:cs="Arial"/>
          <w:b/>
          <w:color w:val="333333"/>
          <w:sz w:val="20"/>
          <w:szCs w:val="23"/>
          <w:lang w:val="sk-SK" w:eastAsia="sk-SK"/>
        </w:rPr>
        <w:t>ne</w:t>
      </w:r>
      <w:proofErr w:type="spellEnd"/>
      <w:r>
        <w:rPr>
          <w:rFonts w:ascii="Arial" w:eastAsia="Times New Roman" w:hAnsi="Arial" w:cs="Arial"/>
          <w:b/>
          <w:color w:val="333333"/>
          <w:sz w:val="20"/>
          <w:szCs w:val="23"/>
          <w:lang w:val="sk-SK" w:eastAsia="sk-SK"/>
        </w:rPr>
        <w:t xml:space="preserve"> doplácať. </w:t>
      </w:r>
      <w:r w:rsidR="00404178">
        <w:rPr>
          <w:rFonts w:ascii="Arial" w:eastAsia="Times New Roman" w:hAnsi="Arial" w:cs="Arial"/>
          <w:b/>
          <w:color w:val="333333"/>
          <w:sz w:val="20"/>
          <w:szCs w:val="23"/>
          <w:lang w:val="sk-SK" w:eastAsia="sk-SK"/>
        </w:rPr>
        <w:t>O každom projekte informujeme prostredníctvom press-</w:t>
      </w:r>
      <w:proofErr w:type="spellStart"/>
      <w:r w:rsidR="00404178">
        <w:rPr>
          <w:rFonts w:ascii="Arial" w:eastAsia="Times New Roman" w:hAnsi="Arial" w:cs="Arial"/>
          <w:b/>
          <w:color w:val="333333"/>
          <w:sz w:val="20"/>
          <w:szCs w:val="23"/>
          <w:lang w:val="sk-SK" w:eastAsia="sk-SK"/>
        </w:rPr>
        <w:t>kitov</w:t>
      </w:r>
      <w:proofErr w:type="spellEnd"/>
      <w:r w:rsidR="00404178">
        <w:rPr>
          <w:rFonts w:ascii="Arial" w:eastAsia="Times New Roman" w:hAnsi="Arial" w:cs="Arial"/>
          <w:b/>
          <w:color w:val="333333"/>
          <w:sz w:val="20"/>
          <w:szCs w:val="23"/>
          <w:lang w:val="sk-SK" w:eastAsia="sk-SK"/>
        </w:rPr>
        <w:t xml:space="preserve">, tlačových správ a našich </w:t>
      </w:r>
      <w:proofErr w:type="spellStart"/>
      <w:r w:rsidR="00404178">
        <w:rPr>
          <w:rFonts w:ascii="Arial" w:eastAsia="Times New Roman" w:hAnsi="Arial" w:cs="Arial"/>
          <w:b/>
          <w:color w:val="333333"/>
          <w:sz w:val="20"/>
          <w:szCs w:val="23"/>
          <w:lang w:val="sk-SK" w:eastAsia="sk-SK"/>
        </w:rPr>
        <w:t>social</w:t>
      </w:r>
      <w:proofErr w:type="spellEnd"/>
      <w:r w:rsidR="00404178">
        <w:rPr>
          <w:rFonts w:ascii="Arial" w:eastAsia="Times New Roman" w:hAnsi="Arial" w:cs="Arial"/>
          <w:b/>
          <w:color w:val="333333"/>
          <w:sz w:val="20"/>
          <w:szCs w:val="23"/>
          <w:lang w:val="sk-SK" w:eastAsia="sk-SK"/>
        </w:rPr>
        <w:t xml:space="preserve"> </w:t>
      </w:r>
      <w:proofErr w:type="spellStart"/>
      <w:r w:rsidR="00404178">
        <w:rPr>
          <w:rFonts w:ascii="Arial" w:eastAsia="Times New Roman" w:hAnsi="Arial" w:cs="Arial"/>
          <w:b/>
          <w:color w:val="333333"/>
          <w:sz w:val="20"/>
          <w:szCs w:val="23"/>
          <w:lang w:val="sk-SK" w:eastAsia="sk-SK"/>
        </w:rPr>
        <w:t>media</w:t>
      </w:r>
      <w:proofErr w:type="spellEnd"/>
      <w:r w:rsidR="00404178">
        <w:rPr>
          <w:rFonts w:ascii="Arial" w:eastAsia="Times New Roman" w:hAnsi="Arial" w:cs="Arial"/>
          <w:b/>
          <w:color w:val="333333"/>
          <w:sz w:val="20"/>
          <w:szCs w:val="23"/>
          <w:lang w:val="sk-SK" w:eastAsia="sk-SK"/>
        </w:rPr>
        <w:t xml:space="preserve"> kanálov.</w:t>
      </w:r>
    </w:p>
    <w:p w:rsidR="004849B0" w:rsidRPr="004849B0" w:rsidRDefault="004849B0" w:rsidP="006A0E42">
      <w:pPr>
        <w:pStyle w:val="Odsekzoznamu"/>
        <w:shd w:val="clear" w:color="auto" w:fill="FFFFFF"/>
        <w:spacing w:before="100" w:beforeAutospacing="1" w:after="100" w:afterAutospacing="1"/>
        <w:rPr>
          <w:rFonts w:ascii="Arial" w:eastAsia="Times New Roman" w:hAnsi="Arial" w:cs="Arial"/>
          <w:color w:val="333333"/>
          <w:sz w:val="20"/>
          <w:szCs w:val="23"/>
          <w:lang w:val="sk-SK" w:eastAsia="sk-SK"/>
        </w:rPr>
      </w:pPr>
    </w:p>
    <w:p w:rsidR="007F1EA2" w:rsidRDefault="007F1EA2" w:rsidP="006A0E42">
      <w:pPr>
        <w:pStyle w:val="Odsekzoznamu"/>
        <w:shd w:val="clear" w:color="auto" w:fill="FFFFFF"/>
        <w:spacing w:before="100" w:beforeAutospacing="1" w:after="100" w:afterAutospacing="1"/>
        <w:rPr>
          <w:rFonts w:ascii="Arial" w:eastAsia="Times New Roman" w:hAnsi="Arial" w:cs="Arial"/>
          <w:i/>
          <w:color w:val="333333"/>
          <w:sz w:val="20"/>
          <w:szCs w:val="23"/>
          <w:lang w:val="sk-SK" w:eastAsia="sk-SK"/>
        </w:rPr>
      </w:pPr>
    </w:p>
    <w:p w:rsidR="006A0E42" w:rsidRPr="002D5EBC" w:rsidRDefault="006A0E42" w:rsidP="006A0E42">
      <w:pPr>
        <w:pStyle w:val="Odsekzoznamu"/>
        <w:numPr>
          <w:ilvl w:val="0"/>
          <w:numId w:val="1"/>
        </w:numPr>
        <w:rPr>
          <w:rFonts w:ascii="Arial" w:hAnsi="Arial" w:cs="Arial"/>
          <w:sz w:val="22"/>
          <w:szCs w:val="22"/>
          <w:lang w:val="sk-SK"/>
        </w:rPr>
      </w:pPr>
      <w:r w:rsidRPr="002D5EBC">
        <w:rPr>
          <w:rFonts w:ascii="Arial" w:hAnsi="Arial" w:cs="Arial"/>
          <w:sz w:val="22"/>
          <w:szCs w:val="22"/>
          <w:lang w:val="sk-SK"/>
        </w:rPr>
        <w:t xml:space="preserve">VÝZVA A CIEĽ </w:t>
      </w:r>
      <w:r w:rsidRPr="002D5EBC">
        <w:rPr>
          <w:rFonts w:ascii="Arial" w:hAnsi="Arial" w:cs="Arial"/>
          <w:i/>
          <w:sz w:val="18"/>
          <w:szCs w:val="22"/>
          <w:lang w:val="sk-SK"/>
        </w:rPr>
        <w:t>(</w:t>
      </w:r>
      <w:r w:rsidRPr="002D5EBC">
        <w:rPr>
          <w:rFonts w:ascii="Arial" w:eastAsia="Times New Roman" w:hAnsi="Arial" w:cs="Arial"/>
          <w:i/>
          <w:color w:val="333333"/>
          <w:sz w:val="20"/>
          <w:szCs w:val="23"/>
          <w:lang w:val="sk-SK" w:eastAsia="sk-SK"/>
        </w:rPr>
        <w:t>do 800 znakov bez medzier) </w:t>
      </w:r>
    </w:p>
    <w:p w:rsidR="006A0E42" w:rsidRDefault="006A0E42" w:rsidP="006A0E42">
      <w:pPr>
        <w:pStyle w:val="Odsekzoznamu"/>
        <w:rPr>
          <w:rFonts w:ascii="Arial" w:hAnsi="Arial" w:cs="Arial"/>
          <w:i/>
          <w:color w:val="333333"/>
          <w:sz w:val="20"/>
          <w:szCs w:val="20"/>
          <w:shd w:val="clear" w:color="auto" w:fill="FFFFFF"/>
          <w:lang w:val="sk-SK"/>
        </w:rPr>
      </w:pPr>
      <w:r w:rsidRPr="002D5EBC">
        <w:rPr>
          <w:rFonts w:ascii="Arial" w:hAnsi="Arial" w:cs="Arial"/>
          <w:i/>
          <w:color w:val="333333"/>
          <w:sz w:val="20"/>
          <w:szCs w:val="20"/>
          <w:shd w:val="clear" w:color="auto" w:fill="FFFFFF"/>
          <w:lang w:val="sk-SK"/>
        </w:rPr>
        <w:t>Popíšte zadanie a uveďte stručný popis komunikačnej situácie. Akým komunikačnými výzvam bolo potrebné čeliť? Čo bolo vašou úlohou a aké boli ciele kampane?</w:t>
      </w:r>
    </w:p>
    <w:p w:rsidR="00906D2C" w:rsidRDefault="00906D2C" w:rsidP="006A0E42">
      <w:pPr>
        <w:pStyle w:val="Odsekzoznamu"/>
        <w:rPr>
          <w:rFonts w:ascii="Arial" w:hAnsi="Arial" w:cs="Arial"/>
          <w:i/>
          <w:color w:val="333333"/>
          <w:sz w:val="20"/>
          <w:szCs w:val="20"/>
          <w:shd w:val="clear" w:color="auto" w:fill="FFFFFF"/>
          <w:lang w:val="sk-SK"/>
        </w:rPr>
      </w:pPr>
    </w:p>
    <w:p w:rsidR="00906D2C" w:rsidRPr="00906D2C" w:rsidRDefault="00906D2C" w:rsidP="006A0E42">
      <w:pPr>
        <w:pStyle w:val="Odsekzoznamu"/>
        <w:rPr>
          <w:rFonts w:ascii="Arial" w:hAnsi="Arial" w:cs="Arial"/>
          <w:b/>
          <w:color w:val="333333"/>
          <w:sz w:val="20"/>
          <w:szCs w:val="20"/>
          <w:shd w:val="clear" w:color="auto" w:fill="FFFFFF"/>
          <w:lang w:val="sk-SK"/>
        </w:rPr>
      </w:pPr>
      <w:r>
        <w:rPr>
          <w:rFonts w:ascii="Arial" w:hAnsi="Arial" w:cs="Arial"/>
          <w:b/>
          <w:color w:val="333333"/>
          <w:sz w:val="20"/>
          <w:szCs w:val="20"/>
          <w:shd w:val="clear" w:color="auto" w:fill="FFFFFF"/>
          <w:lang w:val="sk-SK"/>
        </w:rPr>
        <w:t xml:space="preserve">Niekoľkokrát ročne sa opakujúcou výzvou a cieľom zároveň je ponúknuť zákazníkom darčeky, ktoré sú pre nich atraktívne. </w:t>
      </w:r>
    </w:p>
    <w:p w:rsidR="00B55DDF" w:rsidRPr="00E755D4" w:rsidRDefault="00B55DDF" w:rsidP="00E755D4">
      <w:pPr>
        <w:rPr>
          <w:rFonts w:ascii="Arial" w:hAnsi="Arial" w:cs="Arial"/>
          <w:sz w:val="22"/>
          <w:szCs w:val="22"/>
          <w:lang w:val="sk-SK"/>
        </w:rPr>
      </w:pPr>
    </w:p>
    <w:p w:rsidR="006A0E42" w:rsidRPr="002D5EBC" w:rsidRDefault="006A0E42" w:rsidP="006A0E42">
      <w:pPr>
        <w:pStyle w:val="Odsekzoznamu"/>
        <w:numPr>
          <w:ilvl w:val="0"/>
          <w:numId w:val="1"/>
        </w:numPr>
        <w:rPr>
          <w:rFonts w:ascii="Arial" w:hAnsi="Arial" w:cs="Arial"/>
          <w:i/>
          <w:sz w:val="20"/>
          <w:szCs w:val="20"/>
          <w:lang w:val="sk-SK"/>
        </w:rPr>
      </w:pPr>
      <w:r w:rsidRPr="002D5EBC">
        <w:rPr>
          <w:rFonts w:ascii="Arial" w:hAnsi="Arial" w:cs="Arial"/>
          <w:sz w:val="22"/>
          <w:szCs w:val="22"/>
          <w:lang w:val="sk-SK"/>
        </w:rPr>
        <w:t xml:space="preserve">STRATÉGIA A PLÁN </w:t>
      </w:r>
      <w:r w:rsidRPr="002D5EBC">
        <w:rPr>
          <w:rFonts w:ascii="Arial" w:hAnsi="Arial" w:cs="Arial"/>
          <w:i/>
          <w:sz w:val="20"/>
          <w:szCs w:val="20"/>
          <w:lang w:val="sk-SK"/>
        </w:rPr>
        <w:t>(</w:t>
      </w:r>
      <w:r w:rsidRPr="002D5EBC">
        <w:rPr>
          <w:rFonts w:ascii="Arial" w:hAnsi="Arial" w:cs="Arial"/>
          <w:i/>
          <w:color w:val="333333"/>
          <w:sz w:val="20"/>
          <w:szCs w:val="20"/>
          <w:lang w:val="sk-SK"/>
        </w:rPr>
        <w:t>do 500 znakov bez medzier)</w:t>
      </w:r>
    </w:p>
    <w:p w:rsidR="006A0E42" w:rsidRDefault="006A0E42" w:rsidP="006A0E42">
      <w:pPr>
        <w:pStyle w:val="Odsekzoznamu"/>
        <w:rPr>
          <w:rFonts w:ascii="Arial" w:hAnsi="Arial" w:cs="Arial"/>
          <w:i/>
          <w:color w:val="333333"/>
          <w:sz w:val="20"/>
          <w:szCs w:val="20"/>
          <w:lang w:val="sk-SK"/>
        </w:rPr>
      </w:pPr>
      <w:r w:rsidRPr="002D5EBC">
        <w:rPr>
          <w:rFonts w:ascii="Arial" w:hAnsi="Arial" w:cs="Arial"/>
          <w:i/>
          <w:color w:val="333333"/>
          <w:sz w:val="20"/>
          <w:szCs w:val="20"/>
          <w:lang w:val="sk-SK"/>
        </w:rPr>
        <w:t xml:space="preserve">Vysvetlite strategický prístupu k riešeniu komunikačnej výzvy. Popíšte idey riešenia, </w:t>
      </w:r>
      <w:proofErr w:type="spellStart"/>
      <w:r w:rsidRPr="002D5EBC">
        <w:rPr>
          <w:rFonts w:ascii="Arial" w:hAnsi="Arial" w:cs="Arial"/>
          <w:i/>
          <w:color w:val="333333"/>
          <w:sz w:val="20"/>
          <w:szCs w:val="20"/>
          <w:lang w:val="sk-SK"/>
        </w:rPr>
        <w:t>insighty</w:t>
      </w:r>
      <w:proofErr w:type="spellEnd"/>
      <w:r w:rsidRPr="002D5EBC">
        <w:rPr>
          <w:rFonts w:ascii="Arial" w:hAnsi="Arial" w:cs="Arial"/>
          <w:i/>
          <w:color w:val="333333"/>
          <w:sz w:val="20"/>
          <w:szCs w:val="20"/>
          <w:lang w:val="sk-SK"/>
        </w:rPr>
        <w:t>,  kreatívny pohľad na riešenie problému a plán kampane. </w:t>
      </w:r>
    </w:p>
    <w:p w:rsidR="00B55DDF" w:rsidRPr="002A7001" w:rsidRDefault="00B55DDF" w:rsidP="002A7001">
      <w:pPr>
        <w:rPr>
          <w:rFonts w:ascii="Arial" w:eastAsiaTheme="minorHAnsi" w:hAnsi="Arial" w:cs="Arial"/>
          <w:color w:val="000000"/>
          <w:lang w:val="sk-SK"/>
        </w:rPr>
      </w:pPr>
    </w:p>
    <w:p w:rsidR="00906D2C" w:rsidRDefault="00906D2C" w:rsidP="006A0E42">
      <w:pPr>
        <w:rPr>
          <w:rFonts w:ascii="Arial" w:hAnsi="Arial" w:cs="Arial"/>
          <w:b/>
          <w:sz w:val="22"/>
          <w:szCs w:val="22"/>
          <w:lang w:val="sk-SK"/>
        </w:rPr>
      </w:pPr>
      <w:r>
        <w:rPr>
          <w:rFonts w:ascii="Arial" w:hAnsi="Arial" w:cs="Arial"/>
          <w:sz w:val="22"/>
          <w:szCs w:val="22"/>
          <w:lang w:val="sk-SK"/>
        </w:rPr>
        <w:tab/>
      </w:r>
      <w:r>
        <w:rPr>
          <w:rFonts w:ascii="Arial" w:hAnsi="Arial" w:cs="Arial"/>
          <w:b/>
          <w:sz w:val="22"/>
          <w:szCs w:val="22"/>
          <w:lang w:val="sk-SK"/>
        </w:rPr>
        <w:t xml:space="preserve">Predpoklad úspechu akéhokoľvek projektu je zvládnutie komunikácie. Pri tomto </w:t>
      </w:r>
    </w:p>
    <w:p w:rsidR="00906D2C" w:rsidRDefault="00906D2C" w:rsidP="00906D2C">
      <w:pPr>
        <w:ind w:firstLine="708"/>
        <w:rPr>
          <w:rFonts w:ascii="Arial" w:hAnsi="Arial" w:cs="Arial"/>
          <w:b/>
          <w:sz w:val="22"/>
          <w:szCs w:val="22"/>
          <w:lang w:val="sk-SK"/>
        </w:rPr>
      </w:pPr>
      <w:r>
        <w:rPr>
          <w:rFonts w:ascii="Arial" w:hAnsi="Arial" w:cs="Arial"/>
          <w:b/>
          <w:sz w:val="22"/>
          <w:szCs w:val="22"/>
          <w:lang w:val="sk-SK"/>
        </w:rPr>
        <w:t xml:space="preserve">druhu projektu je dôležitá synergia, ktorú vytvára spojenie marketingových, PR </w:t>
      </w:r>
    </w:p>
    <w:p w:rsidR="006A0E42" w:rsidRPr="00906D2C" w:rsidRDefault="00906D2C" w:rsidP="00906D2C">
      <w:pPr>
        <w:ind w:left="12" w:firstLine="708"/>
        <w:rPr>
          <w:rFonts w:ascii="Arial" w:hAnsi="Arial" w:cs="Arial"/>
          <w:b/>
          <w:sz w:val="22"/>
          <w:szCs w:val="22"/>
          <w:lang w:val="sk-SK"/>
        </w:rPr>
      </w:pPr>
      <w:r>
        <w:rPr>
          <w:rFonts w:ascii="Arial" w:hAnsi="Arial" w:cs="Arial"/>
          <w:b/>
          <w:sz w:val="22"/>
          <w:szCs w:val="22"/>
          <w:lang w:val="sk-SK"/>
        </w:rPr>
        <w:t>a </w:t>
      </w:r>
      <w:proofErr w:type="spellStart"/>
      <w:r>
        <w:rPr>
          <w:rFonts w:ascii="Arial" w:hAnsi="Arial" w:cs="Arial"/>
          <w:b/>
          <w:sz w:val="22"/>
          <w:szCs w:val="22"/>
          <w:lang w:val="sk-SK"/>
        </w:rPr>
        <w:t>social</w:t>
      </w:r>
      <w:proofErr w:type="spellEnd"/>
      <w:r>
        <w:rPr>
          <w:rFonts w:ascii="Arial" w:hAnsi="Arial" w:cs="Arial"/>
          <w:b/>
          <w:sz w:val="22"/>
          <w:szCs w:val="22"/>
          <w:lang w:val="sk-SK"/>
        </w:rPr>
        <w:t xml:space="preserve"> </w:t>
      </w:r>
      <w:proofErr w:type="spellStart"/>
      <w:r>
        <w:rPr>
          <w:rFonts w:ascii="Arial" w:hAnsi="Arial" w:cs="Arial"/>
          <w:b/>
          <w:sz w:val="22"/>
          <w:szCs w:val="22"/>
          <w:lang w:val="sk-SK"/>
        </w:rPr>
        <w:t>media</w:t>
      </w:r>
      <w:proofErr w:type="spellEnd"/>
      <w:r>
        <w:rPr>
          <w:rFonts w:ascii="Arial" w:hAnsi="Arial" w:cs="Arial"/>
          <w:b/>
          <w:sz w:val="22"/>
          <w:szCs w:val="22"/>
          <w:lang w:val="sk-SK"/>
        </w:rPr>
        <w:t xml:space="preserve"> prístupov. </w:t>
      </w:r>
    </w:p>
    <w:p w:rsidR="00906D2C" w:rsidRPr="002D5EBC" w:rsidRDefault="00906D2C" w:rsidP="006A0E42">
      <w:pPr>
        <w:rPr>
          <w:rFonts w:ascii="Arial" w:hAnsi="Arial" w:cs="Arial"/>
          <w:sz w:val="22"/>
          <w:szCs w:val="22"/>
          <w:lang w:val="sk-SK"/>
        </w:rPr>
      </w:pPr>
    </w:p>
    <w:p w:rsidR="006A0E42" w:rsidRPr="002D5EBC" w:rsidRDefault="006A0E42" w:rsidP="006A0E42">
      <w:pPr>
        <w:pStyle w:val="Odsekzoznamu"/>
        <w:numPr>
          <w:ilvl w:val="0"/>
          <w:numId w:val="1"/>
        </w:numPr>
        <w:rPr>
          <w:rFonts w:ascii="Arial" w:hAnsi="Arial" w:cs="Arial"/>
          <w:i/>
          <w:sz w:val="20"/>
          <w:szCs w:val="20"/>
          <w:lang w:val="sk-SK"/>
        </w:rPr>
      </w:pPr>
      <w:r w:rsidRPr="002D5EBC">
        <w:rPr>
          <w:rFonts w:ascii="Arial" w:hAnsi="Arial" w:cs="Arial"/>
          <w:sz w:val="22"/>
          <w:szCs w:val="22"/>
          <w:lang w:val="sk-SK"/>
        </w:rPr>
        <w:t xml:space="preserve">REALIZÁCIA </w:t>
      </w:r>
      <w:r w:rsidRPr="002D5EBC">
        <w:rPr>
          <w:rFonts w:ascii="Arial" w:hAnsi="Arial" w:cs="Arial"/>
          <w:i/>
          <w:sz w:val="20"/>
          <w:szCs w:val="20"/>
          <w:lang w:val="sk-SK"/>
        </w:rPr>
        <w:t>(</w:t>
      </w:r>
      <w:r w:rsidRPr="002D5EBC">
        <w:rPr>
          <w:rFonts w:ascii="Arial" w:hAnsi="Arial" w:cs="Arial"/>
          <w:i/>
          <w:color w:val="333333"/>
          <w:sz w:val="20"/>
          <w:szCs w:val="20"/>
          <w:lang w:val="sk-SK"/>
        </w:rPr>
        <w:t>do 1000 znakov bez medzier)</w:t>
      </w:r>
    </w:p>
    <w:p w:rsidR="006A0E42" w:rsidRPr="002D5EBC" w:rsidRDefault="006A0E42" w:rsidP="006A0E42">
      <w:pPr>
        <w:pStyle w:val="Odsekzoznamu"/>
        <w:rPr>
          <w:rFonts w:ascii="Arial" w:hAnsi="Arial" w:cs="Arial"/>
          <w:i/>
          <w:sz w:val="20"/>
          <w:szCs w:val="20"/>
          <w:lang w:val="sk-SK"/>
        </w:rPr>
      </w:pPr>
      <w:r w:rsidRPr="002D5EBC">
        <w:rPr>
          <w:rFonts w:ascii="Arial" w:hAnsi="Arial" w:cs="Arial"/>
          <w:i/>
          <w:color w:val="333333"/>
          <w:sz w:val="20"/>
          <w:szCs w:val="20"/>
          <w:lang w:val="sk-SK"/>
        </w:rPr>
        <w:t>Popíšte realizáciu projektu, jednotlivé komunikačné fázy a využitie rôznych komunikačných nástrojov.</w:t>
      </w:r>
    </w:p>
    <w:p w:rsidR="008D5BE8" w:rsidRDefault="008D5BE8" w:rsidP="00B55DDF">
      <w:pPr>
        <w:spacing w:line="276" w:lineRule="auto"/>
        <w:rPr>
          <w:rFonts w:ascii="Arial" w:hAnsi="Arial" w:cs="Arial"/>
          <w:sz w:val="22"/>
          <w:szCs w:val="22"/>
          <w:lang w:val="sk-SK"/>
        </w:rPr>
      </w:pPr>
    </w:p>
    <w:p w:rsidR="00906D2C" w:rsidRDefault="00906D2C" w:rsidP="00B55DDF">
      <w:pPr>
        <w:spacing w:line="276" w:lineRule="auto"/>
        <w:rPr>
          <w:rFonts w:ascii="Arial" w:hAnsi="Arial" w:cs="Arial"/>
          <w:b/>
          <w:sz w:val="22"/>
          <w:szCs w:val="22"/>
          <w:lang w:val="sk-SK"/>
        </w:rPr>
      </w:pPr>
      <w:r>
        <w:rPr>
          <w:rFonts w:ascii="Arial" w:hAnsi="Arial" w:cs="Arial"/>
          <w:sz w:val="22"/>
          <w:szCs w:val="22"/>
          <w:lang w:val="sk-SK"/>
        </w:rPr>
        <w:tab/>
      </w:r>
      <w:r>
        <w:rPr>
          <w:rFonts w:ascii="Arial" w:hAnsi="Arial" w:cs="Arial"/>
          <w:b/>
          <w:sz w:val="22"/>
          <w:szCs w:val="22"/>
          <w:lang w:val="sk-SK"/>
        </w:rPr>
        <w:t>V rok</w:t>
      </w:r>
      <w:r w:rsidR="007B5D48">
        <w:rPr>
          <w:rFonts w:ascii="Arial" w:hAnsi="Arial" w:cs="Arial"/>
          <w:b/>
          <w:sz w:val="22"/>
          <w:szCs w:val="22"/>
          <w:lang w:val="sk-SK"/>
        </w:rPr>
        <w:t>u 2016</w:t>
      </w:r>
      <w:bookmarkStart w:id="0" w:name="_GoBack"/>
      <w:bookmarkEnd w:id="0"/>
      <w:r>
        <w:rPr>
          <w:rFonts w:ascii="Arial" w:hAnsi="Arial" w:cs="Arial"/>
          <w:b/>
          <w:sz w:val="22"/>
          <w:szCs w:val="22"/>
          <w:lang w:val="sk-SK"/>
        </w:rPr>
        <w:t xml:space="preserve"> sme zákazníkov odmeňovali pri troch príležitostiach: </w:t>
      </w:r>
    </w:p>
    <w:p w:rsidR="00906D2C" w:rsidRDefault="00906D2C" w:rsidP="00906D2C">
      <w:pPr>
        <w:pStyle w:val="Odsekzoznamu"/>
        <w:numPr>
          <w:ilvl w:val="0"/>
          <w:numId w:val="7"/>
        </w:numPr>
        <w:spacing w:line="276" w:lineRule="auto"/>
        <w:rPr>
          <w:rFonts w:ascii="Arial" w:hAnsi="Arial" w:cs="Arial"/>
          <w:sz w:val="22"/>
          <w:szCs w:val="22"/>
          <w:lang w:val="sk-SK"/>
        </w:rPr>
      </w:pPr>
      <w:r w:rsidRPr="00906D2C">
        <w:rPr>
          <w:rFonts w:ascii="Arial" w:hAnsi="Arial" w:cs="Arial"/>
          <w:sz w:val="22"/>
          <w:szCs w:val="22"/>
          <w:u w:val="single"/>
          <w:lang w:val="sk-SK"/>
        </w:rPr>
        <w:t>Medzinárodný deň žien</w:t>
      </w:r>
      <w:r>
        <w:rPr>
          <w:rFonts w:ascii="Arial" w:hAnsi="Arial" w:cs="Arial"/>
          <w:sz w:val="22"/>
          <w:szCs w:val="22"/>
          <w:lang w:val="sk-SK"/>
        </w:rPr>
        <w:t xml:space="preserve"> - </w:t>
      </w:r>
      <w:r w:rsidRPr="00906D2C">
        <w:rPr>
          <w:rFonts w:ascii="Arial" w:hAnsi="Arial" w:cs="Arial"/>
          <w:sz w:val="22"/>
          <w:szCs w:val="22"/>
          <w:lang w:val="sk-SK"/>
        </w:rPr>
        <w:tab/>
        <w:t xml:space="preserve">Ženy milujú kvety a veľmi radi ich dostávajú. Pri príležitosti ich sviatku dostávali všetky ženy v predajniach oranžovú ružu, ktorú rozdávali brigádnici. Akcia nebola vopred promovaná, čo umožnilo prekvapiť zákazníčky. </w:t>
      </w:r>
      <w:r w:rsidR="00404178">
        <w:rPr>
          <w:rFonts w:ascii="Arial" w:hAnsi="Arial" w:cs="Arial"/>
          <w:sz w:val="22"/>
          <w:szCs w:val="22"/>
          <w:lang w:val="sk-SK"/>
        </w:rPr>
        <w:t>Post na FB patril medzi naše najúspešnejšie v histórií.</w:t>
      </w:r>
    </w:p>
    <w:p w:rsidR="00906D2C" w:rsidRPr="00906D2C" w:rsidRDefault="00906D2C" w:rsidP="00906D2C">
      <w:pPr>
        <w:pStyle w:val="Odsekzoznamu"/>
        <w:spacing w:line="276" w:lineRule="auto"/>
        <w:ind w:left="1065"/>
        <w:rPr>
          <w:rFonts w:ascii="Arial" w:hAnsi="Arial" w:cs="Arial"/>
          <w:sz w:val="22"/>
          <w:szCs w:val="22"/>
          <w:lang w:val="sk-SK"/>
        </w:rPr>
      </w:pPr>
      <w:r>
        <w:rPr>
          <w:rFonts w:ascii="Arial" w:hAnsi="Arial" w:cs="Arial"/>
          <w:noProof/>
          <w:sz w:val="22"/>
          <w:szCs w:val="22"/>
          <w:lang w:val="sk-SK" w:eastAsia="zh-TW"/>
        </w:rPr>
        <w:lastRenderedPageBreak/>
        <w:drawing>
          <wp:inline distT="0" distB="0" distL="0" distR="0" wp14:anchorId="68C89521" wp14:editId="720E0674">
            <wp:extent cx="4800600" cy="3416829"/>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10-07 14_00_45-(55) Lidl Slovensko – Fotk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18478" cy="3429554"/>
                    </a:xfrm>
                    <a:prstGeom prst="rect">
                      <a:avLst/>
                    </a:prstGeom>
                  </pic:spPr>
                </pic:pic>
              </a:graphicData>
            </a:graphic>
          </wp:inline>
        </w:drawing>
      </w:r>
    </w:p>
    <w:p w:rsidR="00906D2C" w:rsidRDefault="00906D2C" w:rsidP="00906D2C">
      <w:pPr>
        <w:pStyle w:val="Odsekzoznamu"/>
        <w:shd w:val="clear" w:color="auto" w:fill="FFFFFF"/>
        <w:spacing w:before="100" w:beforeAutospacing="1" w:after="100" w:afterAutospacing="1"/>
        <w:ind w:left="1065"/>
        <w:rPr>
          <w:rFonts w:ascii="Arial" w:eastAsia="Times New Roman" w:hAnsi="Arial" w:cs="Arial"/>
          <w:sz w:val="22"/>
          <w:szCs w:val="23"/>
          <w:lang w:val="sk-SK" w:eastAsia="sk-SK"/>
        </w:rPr>
      </w:pPr>
    </w:p>
    <w:p w:rsidR="00906D2C" w:rsidRDefault="00906D2C" w:rsidP="00906D2C">
      <w:pPr>
        <w:pStyle w:val="Odsekzoznamu"/>
        <w:numPr>
          <w:ilvl w:val="0"/>
          <w:numId w:val="7"/>
        </w:numPr>
        <w:shd w:val="clear" w:color="auto" w:fill="FFFFFF"/>
        <w:spacing w:before="100" w:beforeAutospacing="1" w:after="100" w:afterAutospacing="1"/>
        <w:rPr>
          <w:rFonts w:ascii="Arial" w:eastAsia="Times New Roman" w:hAnsi="Arial" w:cs="Arial"/>
          <w:sz w:val="22"/>
          <w:szCs w:val="23"/>
          <w:lang w:val="sk-SK" w:eastAsia="sk-SK"/>
        </w:rPr>
      </w:pPr>
      <w:r>
        <w:rPr>
          <w:rFonts w:ascii="Arial" w:eastAsia="Times New Roman" w:hAnsi="Arial" w:cs="Arial"/>
          <w:sz w:val="22"/>
          <w:szCs w:val="23"/>
          <w:lang w:val="sk-SK" w:eastAsia="sk-SK"/>
        </w:rPr>
        <w:t xml:space="preserve">Obľúbené postavičky </w:t>
      </w:r>
      <w:proofErr w:type="spellStart"/>
      <w:r>
        <w:rPr>
          <w:rFonts w:ascii="Arial" w:eastAsia="Times New Roman" w:hAnsi="Arial" w:cs="Arial"/>
          <w:sz w:val="22"/>
          <w:szCs w:val="23"/>
          <w:lang w:val="sk-SK" w:eastAsia="sk-SK"/>
        </w:rPr>
        <w:t>Stikeez</w:t>
      </w:r>
      <w:proofErr w:type="spellEnd"/>
      <w:r>
        <w:rPr>
          <w:rFonts w:ascii="Arial" w:eastAsia="Times New Roman" w:hAnsi="Arial" w:cs="Arial"/>
          <w:sz w:val="22"/>
          <w:szCs w:val="23"/>
          <w:lang w:val="sk-SK" w:eastAsia="sk-SK"/>
        </w:rPr>
        <w:t xml:space="preserve"> sa opäť vrátili, tentokrát vo futbalovom šate a s národnou vlajkou na drese. Celá kolekcia obsahovala 24 figúro</w:t>
      </w:r>
      <w:r w:rsidR="007B5D48">
        <w:rPr>
          <w:rFonts w:ascii="Arial" w:eastAsia="Times New Roman" w:hAnsi="Arial" w:cs="Arial"/>
          <w:sz w:val="22"/>
          <w:szCs w:val="23"/>
          <w:lang w:val="sk-SK" w:eastAsia="sk-SK"/>
        </w:rPr>
        <w:t>k.  Akcia prebiehala od 2.5.2016</w:t>
      </w:r>
      <w:r>
        <w:rPr>
          <w:rFonts w:ascii="Arial" w:eastAsia="Times New Roman" w:hAnsi="Arial" w:cs="Arial"/>
          <w:sz w:val="22"/>
          <w:szCs w:val="23"/>
          <w:lang w:val="sk-SK" w:eastAsia="sk-SK"/>
        </w:rPr>
        <w:t xml:space="preserve"> do 22.5.201</w:t>
      </w:r>
      <w:r w:rsidR="007B5D48">
        <w:rPr>
          <w:rFonts w:ascii="Arial" w:eastAsia="Times New Roman" w:hAnsi="Arial" w:cs="Arial"/>
          <w:sz w:val="22"/>
          <w:szCs w:val="23"/>
          <w:lang w:val="sk-SK" w:eastAsia="sk-SK"/>
        </w:rPr>
        <w:t>6</w:t>
      </w:r>
      <w:r>
        <w:rPr>
          <w:rFonts w:ascii="Arial" w:eastAsia="Times New Roman" w:hAnsi="Arial" w:cs="Arial"/>
          <w:sz w:val="22"/>
          <w:szCs w:val="23"/>
          <w:lang w:val="sk-SK" w:eastAsia="sk-SK"/>
        </w:rPr>
        <w:t xml:space="preserve">. Zákazníci získali 1 </w:t>
      </w:r>
      <w:proofErr w:type="spellStart"/>
      <w:r>
        <w:rPr>
          <w:rFonts w:ascii="Arial" w:eastAsia="Times New Roman" w:hAnsi="Arial" w:cs="Arial"/>
          <w:sz w:val="22"/>
          <w:szCs w:val="23"/>
          <w:lang w:val="sk-SK" w:eastAsia="sk-SK"/>
        </w:rPr>
        <w:t>Stikee</w:t>
      </w:r>
      <w:proofErr w:type="spellEnd"/>
      <w:r>
        <w:rPr>
          <w:rFonts w:ascii="Arial" w:eastAsia="Times New Roman" w:hAnsi="Arial" w:cs="Arial"/>
          <w:sz w:val="22"/>
          <w:szCs w:val="23"/>
          <w:lang w:val="sk-SK" w:eastAsia="sk-SK"/>
        </w:rPr>
        <w:t xml:space="preserve"> za každých 15 € hodnoty nákupu. </w:t>
      </w:r>
    </w:p>
    <w:p w:rsidR="00906D2C" w:rsidRDefault="00906D2C" w:rsidP="00906D2C">
      <w:pPr>
        <w:pStyle w:val="Odsekzoznamu"/>
        <w:shd w:val="clear" w:color="auto" w:fill="FFFFFF"/>
        <w:spacing w:before="100" w:beforeAutospacing="1" w:after="100" w:afterAutospacing="1"/>
        <w:ind w:left="1065"/>
        <w:rPr>
          <w:rFonts w:ascii="Arial" w:eastAsia="Times New Roman" w:hAnsi="Arial" w:cs="Arial"/>
          <w:sz w:val="22"/>
          <w:szCs w:val="23"/>
          <w:lang w:val="sk-SK" w:eastAsia="sk-SK"/>
        </w:rPr>
      </w:pPr>
      <w:r w:rsidRPr="00F6254F">
        <w:rPr>
          <w:rFonts w:ascii="Arial" w:hAnsi="Arial" w:cs="Arial"/>
          <w:noProof/>
          <w:sz w:val="22"/>
          <w:szCs w:val="22"/>
          <w:lang w:val="sk-SK" w:eastAsia="zh-TW"/>
        </w:rPr>
        <w:drawing>
          <wp:inline distT="0" distB="0" distL="0" distR="0" wp14:anchorId="7147A00F" wp14:editId="63D45DA0">
            <wp:extent cx="4981575" cy="3124200"/>
            <wp:effectExtent l="0" t="0" r="952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3124200"/>
                    </a:xfrm>
                    <a:prstGeom prst="rect">
                      <a:avLst/>
                    </a:prstGeom>
                    <a:noFill/>
                    <a:ln>
                      <a:noFill/>
                    </a:ln>
                  </pic:spPr>
                </pic:pic>
              </a:graphicData>
            </a:graphic>
          </wp:inline>
        </w:drawing>
      </w:r>
    </w:p>
    <w:p w:rsidR="00906D2C" w:rsidRPr="00906D2C" w:rsidRDefault="00906D2C" w:rsidP="00906D2C">
      <w:pPr>
        <w:pStyle w:val="Odsekzoznamu"/>
        <w:spacing w:line="276" w:lineRule="auto"/>
        <w:ind w:left="1065"/>
        <w:rPr>
          <w:rFonts w:ascii="Arial" w:hAnsi="Arial" w:cs="Arial"/>
          <w:b/>
          <w:sz w:val="22"/>
          <w:szCs w:val="22"/>
          <w:lang w:val="sk-SK"/>
        </w:rPr>
      </w:pPr>
    </w:p>
    <w:p w:rsidR="00906D2C" w:rsidRPr="00906D2C" w:rsidRDefault="00906D2C" w:rsidP="00B55DDF">
      <w:pPr>
        <w:spacing w:line="276" w:lineRule="auto"/>
        <w:rPr>
          <w:rFonts w:ascii="Arial" w:hAnsi="Arial" w:cs="Arial"/>
          <w:b/>
          <w:sz w:val="22"/>
          <w:szCs w:val="22"/>
          <w:lang w:val="sk-SK"/>
        </w:rPr>
      </w:pPr>
    </w:p>
    <w:p w:rsidR="006A0E42" w:rsidRPr="002D5EBC" w:rsidRDefault="006A0E42" w:rsidP="006A0E42">
      <w:pPr>
        <w:pStyle w:val="Odsekzoznamu"/>
        <w:numPr>
          <w:ilvl w:val="0"/>
          <w:numId w:val="1"/>
        </w:numPr>
        <w:rPr>
          <w:rFonts w:ascii="Arial" w:hAnsi="Arial" w:cs="Arial"/>
          <w:i/>
          <w:sz w:val="20"/>
          <w:szCs w:val="20"/>
          <w:lang w:val="sk-SK"/>
        </w:rPr>
      </w:pPr>
      <w:r w:rsidRPr="002D5EBC">
        <w:rPr>
          <w:rFonts w:ascii="Arial" w:hAnsi="Arial" w:cs="Arial"/>
          <w:sz w:val="22"/>
          <w:szCs w:val="22"/>
          <w:lang w:val="sk-SK"/>
        </w:rPr>
        <w:t xml:space="preserve">VÝSLEDKY </w:t>
      </w:r>
      <w:r w:rsidRPr="002D5EBC">
        <w:rPr>
          <w:rFonts w:ascii="Arial" w:hAnsi="Arial" w:cs="Arial"/>
          <w:i/>
          <w:sz w:val="20"/>
          <w:szCs w:val="20"/>
          <w:lang w:val="sk-SK"/>
        </w:rPr>
        <w:t>(</w:t>
      </w:r>
      <w:r w:rsidRPr="002D5EBC">
        <w:rPr>
          <w:rFonts w:ascii="Arial" w:hAnsi="Arial" w:cs="Arial"/>
          <w:i/>
          <w:color w:val="333333"/>
          <w:sz w:val="20"/>
          <w:szCs w:val="20"/>
          <w:lang w:val="sk-SK"/>
        </w:rPr>
        <w:t>do 500 znakov bez medzier)</w:t>
      </w:r>
    </w:p>
    <w:p w:rsidR="006A0E42" w:rsidRDefault="006A0E42" w:rsidP="006A0E42">
      <w:pPr>
        <w:pStyle w:val="Odsekzoznamu"/>
        <w:rPr>
          <w:rFonts w:ascii="Arial" w:hAnsi="Arial" w:cs="Arial"/>
          <w:i/>
          <w:color w:val="333333"/>
          <w:sz w:val="20"/>
          <w:szCs w:val="20"/>
          <w:lang w:val="sk-SK"/>
        </w:rPr>
      </w:pPr>
      <w:r w:rsidRPr="002D5EBC">
        <w:rPr>
          <w:rFonts w:ascii="Arial" w:hAnsi="Arial" w:cs="Arial"/>
          <w:i/>
          <w:color w:val="333333"/>
          <w:sz w:val="20"/>
          <w:szCs w:val="20"/>
          <w:lang w:val="sk-SK"/>
        </w:rPr>
        <w:t>Zdôraznite predovšetkým dopad na zmenu vnímania značky alebo zmenu správania cieľovej skupiny. Uveďte či mala komunikácia vplyv na podnikanie, obchodné výsledky alebo reputáciu. Nesústreďte sa len na počet výstupov alebo mediálnu hodnotu, ale skôr na zasiahnutie cieľovej skupiny.  </w:t>
      </w:r>
    </w:p>
    <w:p w:rsidR="007F1EA2" w:rsidRDefault="007F1EA2" w:rsidP="006A0E42">
      <w:pPr>
        <w:pStyle w:val="Odsekzoznamu"/>
        <w:rPr>
          <w:rFonts w:ascii="Arial" w:hAnsi="Arial" w:cs="Arial"/>
          <w:i/>
          <w:color w:val="333333"/>
          <w:sz w:val="20"/>
          <w:szCs w:val="20"/>
          <w:lang w:val="sk-SK"/>
        </w:rPr>
      </w:pPr>
    </w:p>
    <w:p w:rsidR="006A0E42" w:rsidRDefault="006A0E42" w:rsidP="006A0E42">
      <w:pPr>
        <w:rPr>
          <w:rFonts w:ascii="Arial" w:hAnsi="Arial" w:cs="Arial"/>
          <w:sz w:val="22"/>
          <w:szCs w:val="22"/>
          <w:lang w:val="sk-SK"/>
        </w:rPr>
      </w:pPr>
    </w:p>
    <w:p w:rsidR="00906D2C" w:rsidRDefault="00906D2C" w:rsidP="006A0E42">
      <w:pPr>
        <w:ind w:firstLine="708"/>
        <w:rPr>
          <w:rFonts w:ascii="Arial" w:hAnsi="Arial" w:cs="Arial"/>
          <w:b/>
          <w:sz w:val="22"/>
          <w:szCs w:val="22"/>
          <w:lang w:val="sk-SK"/>
        </w:rPr>
      </w:pPr>
      <w:r>
        <w:rPr>
          <w:rFonts w:ascii="Arial" w:hAnsi="Arial" w:cs="Arial"/>
          <w:b/>
          <w:sz w:val="22"/>
          <w:szCs w:val="22"/>
          <w:lang w:val="sk-SK"/>
        </w:rPr>
        <w:lastRenderedPageBreak/>
        <w:t xml:space="preserve">Všetky spomenuté akcie sa stretli s množstvom pozitívnych odoziev. Posilnili </w:t>
      </w:r>
    </w:p>
    <w:p w:rsidR="0074512C" w:rsidRPr="00906D2C" w:rsidRDefault="00906D2C" w:rsidP="006A0E42">
      <w:pPr>
        <w:ind w:firstLine="708"/>
        <w:rPr>
          <w:rFonts w:ascii="Arial" w:hAnsi="Arial" w:cs="Arial"/>
          <w:b/>
          <w:sz w:val="22"/>
          <w:szCs w:val="22"/>
          <w:lang w:val="sk-SK"/>
        </w:rPr>
      </w:pPr>
      <w:r>
        <w:rPr>
          <w:rFonts w:ascii="Arial" w:hAnsi="Arial" w:cs="Arial"/>
          <w:b/>
          <w:sz w:val="22"/>
          <w:szCs w:val="22"/>
          <w:lang w:val="sk-SK"/>
        </w:rPr>
        <w:t xml:space="preserve">vzťah medzi zákazníkom a Lidlom. </w:t>
      </w:r>
    </w:p>
    <w:sectPr w:rsidR="0074512C" w:rsidRPr="00906D2C">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E13" w:rsidRDefault="00B97E13">
      <w:r>
        <w:separator/>
      </w:r>
    </w:p>
  </w:endnote>
  <w:endnote w:type="continuationSeparator" w:id="0">
    <w:p w:rsidR="00B97E13" w:rsidRDefault="00B97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E13" w:rsidRDefault="00B97E13">
      <w:r>
        <w:separator/>
      </w:r>
    </w:p>
  </w:footnote>
  <w:footnote w:type="continuationSeparator" w:id="0">
    <w:p w:rsidR="00B97E13" w:rsidRDefault="00B97E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5D" w:rsidRDefault="007B5D48" w:rsidP="0075275D">
    <w:pPr>
      <w:pStyle w:val="Hlavik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53333"/>
    <w:multiLevelType w:val="hybridMultilevel"/>
    <w:tmpl w:val="23C47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96879"/>
    <w:multiLevelType w:val="hybridMultilevel"/>
    <w:tmpl w:val="3DF42B90"/>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2" w15:restartNumberingAfterBreak="0">
    <w:nsid w:val="1A8A6435"/>
    <w:multiLevelType w:val="hybridMultilevel"/>
    <w:tmpl w:val="23C47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704E20"/>
    <w:multiLevelType w:val="hybridMultilevel"/>
    <w:tmpl w:val="A858AA76"/>
    <w:lvl w:ilvl="0" w:tplc="4A96F334">
      <w:numFmt w:val="bullet"/>
      <w:lvlText w:val="-"/>
      <w:lvlJc w:val="left"/>
      <w:pPr>
        <w:ind w:left="1068" w:hanging="360"/>
      </w:pPr>
      <w:rPr>
        <w:rFonts w:ascii="Arial" w:eastAsiaTheme="minorEastAsia" w:hAnsi="Arial" w:cs="Aria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4" w15:restartNumberingAfterBreak="0">
    <w:nsid w:val="3D675E6B"/>
    <w:multiLevelType w:val="hybridMultilevel"/>
    <w:tmpl w:val="C3623F3C"/>
    <w:lvl w:ilvl="0" w:tplc="0EC85CF6">
      <w:numFmt w:val="bullet"/>
      <w:lvlText w:val=""/>
      <w:lvlJc w:val="left"/>
      <w:pPr>
        <w:ind w:left="1065" w:hanging="360"/>
      </w:pPr>
      <w:rPr>
        <w:rFonts w:ascii="Symbol" w:eastAsiaTheme="minorEastAsia" w:hAnsi="Symbol" w:cs="Arial" w:hint="default"/>
        <w:b w:val="0"/>
      </w:rPr>
    </w:lvl>
    <w:lvl w:ilvl="1" w:tplc="041B0003" w:tentative="1">
      <w:start w:val="1"/>
      <w:numFmt w:val="bullet"/>
      <w:lvlText w:val="o"/>
      <w:lvlJc w:val="left"/>
      <w:pPr>
        <w:ind w:left="1785" w:hanging="360"/>
      </w:pPr>
      <w:rPr>
        <w:rFonts w:ascii="Courier New" w:hAnsi="Courier New" w:cs="Courier New" w:hint="default"/>
      </w:rPr>
    </w:lvl>
    <w:lvl w:ilvl="2" w:tplc="041B0005" w:tentative="1">
      <w:start w:val="1"/>
      <w:numFmt w:val="bullet"/>
      <w:lvlText w:val=""/>
      <w:lvlJc w:val="left"/>
      <w:pPr>
        <w:ind w:left="2505" w:hanging="360"/>
      </w:pPr>
      <w:rPr>
        <w:rFonts w:ascii="Wingdings" w:hAnsi="Wingdings" w:hint="default"/>
      </w:rPr>
    </w:lvl>
    <w:lvl w:ilvl="3" w:tplc="041B0001" w:tentative="1">
      <w:start w:val="1"/>
      <w:numFmt w:val="bullet"/>
      <w:lvlText w:val=""/>
      <w:lvlJc w:val="left"/>
      <w:pPr>
        <w:ind w:left="3225" w:hanging="360"/>
      </w:pPr>
      <w:rPr>
        <w:rFonts w:ascii="Symbol" w:hAnsi="Symbol" w:hint="default"/>
      </w:rPr>
    </w:lvl>
    <w:lvl w:ilvl="4" w:tplc="041B0003" w:tentative="1">
      <w:start w:val="1"/>
      <w:numFmt w:val="bullet"/>
      <w:lvlText w:val="o"/>
      <w:lvlJc w:val="left"/>
      <w:pPr>
        <w:ind w:left="3945" w:hanging="360"/>
      </w:pPr>
      <w:rPr>
        <w:rFonts w:ascii="Courier New" w:hAnsi="Courier New" w:cs="Courier New" w:hint="default"/>
      </w:rPr>
    </w:lvl>
    <w:lvl w:ilvl="5" w:tplc="041B0005" w:tentative="1">
      <w:start w:val="1"/>
      <w:numFmt w:val="bullet"/>
      <w:lvlText w:val=""/>
      <w:lvlJc w:val="left"/>
      <w:pPr>
        <w:ind w:left="4665" w:hanging="360"/>
      </w:pPr>
      <w:rPr>
        <w:rFonts w:ascii="Wingdings" w:hAnsi="Wingdings" w:hint="default"/>
      </w:rPr>
    </w:lvl>
    <w:lvl w:ilvl="6" w:tplc="041B0001" w:tentative="1">
      <w:start w:val="1"/>
      <w:numFmt w:val="bullet"/>
      <w:lvlText w:val=""/>
      <w:lvlJc w:val="left"/>
      <w:pPr>
        <w:ind w:left="5385" w:hanging="360"/>
      </w:pPr>
      <w:rPr>
        <w:rFonts w:ascii="Symbol" w:hAnsi="Symbol" w:hint="default"/>
      </w:rPr>
    </w:lvl>
    <w:lvl w:ilvl="7" w:tplc="041B0003" w:tentative="1">
      <w:start w:val="1"/>
      <w:numFmt w:val="bullet"/>
      <w:lvlText w:val="o"/>
      <w:lvlJc w:val="left"/>
      <w:pPr>
        <w:ind w:left="6105" w:hanging="360"/>
      </w:pPr>
      <w:rPr>
        <w:rFonts w:ascii="Courier New" w:hAnsi="Courier New" w:cs="Courier New" w:hint="default"/>
      </w:rPr>
    </w:lvl>
    <w:lvl w:ilvl="8" w:tplc="041B0005" w:tentative="1">
      <w:start w:val="1"/>
      <w:numFmt w:val="bullet"/>
      <w:lvlText w:val=""/>
      <w:lvlJc w:val="left"/>
      <w:pPr>
        <w:ind w:left="6825" w:hanging="360"/>
      </w:pPr>
      <w:rPr>
        <w:rFonts w:ascii="Wingdings" w:hAnsi="Wingdings" w:hint="default"/>
      </w:rPr>
    </w:lvl>
  </w:abstractNum>
  <w:abstractNum w:abstractNumId="5" w15:restartNumberingAfterBreak="0">
    <w:nsid w:val="57A04D4C"/>
    <w:multiLevelType w:val="hybridMultilevel"/>
    <w:tmpl w:val="23C47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0F2D78"/>
    <w:multiLevelType w:val="hybridMultilevel"/>
    <w:tmpl w:val="23C47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5"/>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E42"/>
    <w:rsid w:val="000602C8"/>
    <w:rsid w:val="00060ABB"/>
    <w:rsid w:val="00071E62"/>
    <w:rsid w:val="000733A1"/>
    <w:rsid w:val="000B2F59"/>
    <w:rsid w:val="000E26C7"/>
    <w:rsid w:val="00147D19"/>
    <w:rsid w:val="0018100D"/>
    <w:rsid w:val="00181CAD"/>
    <w:rsid w:val="00184C5A"/>
    <w:rsid w:val="0027614A"/>
    <w:rsid w:val="002A7001"/>
    <w:rsid w:val="002E12FC"/>
    <w:rsid w:val="003B0D2E"/>
    <w:rsid w:val="00404178"/>
    <w:rsid w:val="00467A80"/>
    <w:rsid w:val="004849B0"/>
    <w:rsid w:val="00487ED1"/>
    <w:rsid w:val="005F077F"/>
    <w:rsid w:val="0060110E"/>
    <w:rsid w:val="00630298"/>
    <w:rsid w:val="00675EC3"/>
    <w:rsid w:val="006A0E42"/>
    <w:rsid w:val="006C273C"/>
    <w:rsid w:val="00730672"/>
    <w:rsid w:val="0074512C"/>
    <w:rsid w:val="007806EE"/>
    <w:rsid w:val="007B5D48"/>
    <w:rsid w:val="007E5032"/>
    <w:rsid w:val="007F1EA2"/>
    <w:rsid w:val="008040FF"/>
    <w:rsid w:val="00806B5D"/>
    <w:rsid w:val="00814EEC"/>
    <w:rsid w:val="0084237B"/>
    <w:rsid w:val="00844F5F"/>
    <w:rsid w:val="008803D8"/>
    <w:rsid w:val="008B39CB"/>
    <w:rsid w:val="008D5BE8"/>
    <w:rsid w:val="008E15B4"/>
    <w:rsid w:val="008F175D"/>
    <w:rsid w:val="008F61BA"/>
    <w:rsid w:val="00900F31"/>
    <w:rsid w:val="00904F95"/>
    <w:rsid w:val="00906D2C"/>
    <w:rsid w:val="0099528B"/>
    <w:rsid w:val="009E35A2"/>
    <w:rsid w:val="00AC7991"/>
    <w:rsid w:val="00B55DDF"/>
    <w:rsid w:val="00B97E13"/>
    <w:rsid w:val="00BB1277"/>
    <w:rsid w:val="00BB72F9"/>
    <w:rsid w:val="00BB7B9A"/>
    <w:rsid w:val="00BC7DF1"/>
    <w:rsid w:val="00BE6FFD"/>
    <w:rsid w:val="00C078CF"/>
    <w:rsid w:val="00C43174"/>
    <w:rsid w:val="00CB6FAC"/>
    <w:rsid w:val="00CE4D2A"/>
    <w:rsid w:val="00D06A64"/>
    <w:rsid w:val="00D90EA8"/>
    <w:rsid w:val="00D94289"/>
    <w:rsid w:val="00DE4081"/>
    <w:rsid w:val="00E175A7"/>
    <w:rsid w:val="00E755D4"/>
    <w:rsid w:val="00E8769B"/>
    <w:rsid w:val="00EB3DCA"/>
    <w:rsid w:val="00EF4135"/>
    <w:rsid w:val="00EF6FAE"/>
    <w:rsid w:val="00F61F71"/>
    <w:rsid w:val="00F6254F"/>
    <w:rsid w:val="00FD3DEE"/>
    <w:rsid w:val="00FF712F"/>
  </w:rsids>
  <m:mathPr>
    <m:mathFont m:val="Cambria Math"/>
    <m:brkBin m:val="before"/>
    <m:brkBinSub m:val="--"/>
    <m:smallFrac m:val="0"/>
    <m:dispDef/>
    <m:lMargin m:val="0"/>
    <m:rMargin m:val="0"/>
    <m:defJc m:val="centerGroup"/>
    <m:wrapIndent m:val="1440"/>
    <m:intLim m:val="subSup"/>
    <m:naryLim m:val="undOvr"/>
  </m:mathPr>
  <w:themeFontLang w:val="sk-SK"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E35DB12-BEB8-4E96-9C54-9889A33BB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A0E42"/>
    <w:pPr>
      <w:spacing w:after="0" w:line="240" w:lineRule="auto"/>
    </w:pPr>
    <w:rPr>
      <w:rFonts w:eastAsiaTheme="minorEastAsia"/>
      <w:sz w:val="24"/>
      <w:szCs w:val="24"/>
      <w:lang w:val="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6A0E42"/>
    <w:pPr>
      <w:tabs>
        <w:tab w:val="center" w:pos="4536"/>
        <w:tab w:val="right" w:pos="9072"/>
      </w:tabs>
    </w:pPr>
  </w:style>
  <w:style w:type="character" w:customStyle="1" w:styleId="HlavikaChar">
    <w:name w:val="Hlavička Char"/>
    <w:basedOn w:val="Predvolenpsmoodseku"/>
    <w:link w:val="Hlavika"/>
    <w:uiPriority w:val="99"/>
    <w:rsid w:val="006A0E42"/>
    <w:rPr>
      <w:rFonts w:eastAsiaTheme="minorEastAsia"/>
      <w:sz w:val="24"/>
      <w:szCs w:val="24"/>
      <w:lang w:val="cs-CZ"/>
    </w:rPr>
  </w:style>
  <w:style w:type="paragraph" w:styleId="Odsekzoznamu">
    <w:name w:val="List Paragraph"/>
    <w:basedOn w:val="Normlny"/>
    <w:uiPriority w:val="34"/>
    <w:qFormat/>
    <w:rsid w:val="006A0E42"/>
    <w:pPr>
      <w:ind w:left="720"/>
      <w:contextualSpacing/>
    </w:pPr>
  </w:style>
  <w:style w:type="character" w:styleId="Hypertextovprepojenie">
    <w:name w:val="Hyperlink"/>
    <w:basedOn w:val="Predvolenpsmoodseku"/>
    <w:uiPriority w:val="99"/>
    <w:unhideWhenUsed/>
    <w:rsid w:val="006A0E42"/>
    <w:rPr>
      <w:color w:val="0000FF"/>
      <w:u w:val="single"/>
    </w:rPr>
  </w:style>
  <w:style w:type="paragraph" w:styleId="Textbubliny">
    <w:name w:val="Balloon Text"/>
    <w:basedOn w:val="Normlny"/>
    <w:link w:val="TextbublinyChar"/>
    <w:uiPriority w:val="99"/>
    <w:semiHidden/>
    <w:unhideWhenUsed/>
    <w:rsid w:val="006A0E42"/>
    <w:rPr>
      <w:rFonts w:ascii="Tahoma" w:hAnsi="Tahoma" w:cs="Tahoma"/>
      <w:sz w:val="16"/>
      <w:szCs w:val="16"/>
    </w:rPr>
  </w:style>
  <w:style w:type="character" w:customStyle="1" w:styleId="TextbublinyChar">
    <w:name w:val="Text bubliny Char"/>
    <w:basedOn w:val="Predvolenpsmoodseku"/>
    <w:link w:val="Textbubliny"/>
    <w:uiPriority w:val="99"/>
    <w:semiHidden/>
    <w:rsid w:val="006A0E42"/>
    <w:rPr>
      <w:rFonts w:ascii="Tahoma" w:eastAsiaTheme="minorEastAsia" w:hAnsi="Tahoma" w:cs="Tahoma"/>
      <w:sz w:val="16"/>
      <w:szCs w:val="16"/>
      <w:lang w:val="cs-CZ"/>
    </w:rPr>
  </w:style>
  <w:style w:type="paragraph" w:customStyle="1" w:styleId="Default">
    <w:name w:val="Default"/>
    <w:rsid w:val="008F175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Predvolenpsmoodseku"/>
    <w:rsid w:val="00C43174"/>
  </w:style>
  <w:style w:type="character" w:styleId="Siln">
    <w:name w:val="Strong"/>
    <w:basedOn w:val="Predvolenpsmoodseku"/>
    <w:uiPriority w:val="22"/>
    <w:qFormat/>
    <w:rsid w:val="008D5BE8"/>
    <w:rPr>
      <w:b/>
      <w:bCs/>
    </w:rPr>
  </w:style>
  <w:style w:type="paragraph" w:styleId="Pta">
    <w:name w:val="footer"/>
    <w:basedOn w:val="Normlny"/>
    <w:link w:val="PtaChar"/>
    <w:uiPriority w:val="99"/>
    <w:unhideWhenUsed/>
    <w:rsid w:val="00814EEC"/>
    <w:pPr>
      <w:tabs>
        <w:tab w:val="center" w:pos="4536"/>
        <w:tab w:val="right" w:pos="9072"/>
      </w:tabs>
    </w:pPr>
  </w:style>
  <w:style w:type="character" w:customStyle="1" w:styleId="PtaChar">
    <w:name w:val="Päta Char"/>
    <w:basedOn w:val="Predvolenpsmoodseku"/>
    <w:link w:val="Pta"/>
    <w:uiPriority w:val="99"/>
    <w:rsid w:val="00814EEC"/>
    <w:rPr>
      <w:rFonts w:eastAsiaTheme="minorEastAsia"/>
      <w:sz w:val="24"/>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543099">
      <w:bodyDiv w:val="1"/>
      <w:marLeft w:val="0"/>
      <w:marRight w:val="0"/>
      <w:marTop w:val="0"/>
      <w:marBottom w:val="0"/>
      <w:divBdr>
        <w:top w:val="none" w:sz="0" w:space="0" w:color="auto"/>
        <w:left w:val="none" w:sz="0" w:space="0" w:color="auto"/>
        <w:bottom w:val="none" w:sz="0" w:space="0" w:color="auto"/>
        <w:right w:val="none" w:sz="0" w:space="0" w:color="auto"/>
      </w:divBdr>
    </w:div>
    <w:div w:id="155631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445</Words>
  <Characters>2540</Characters>
  <Application>Microsoft Office Word</Application>
  <DocSecurity>0</DocSecurity>
  <Lines>21</Lines>
  <Paragraphs>5</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MUDRA Dominika</dc:creator>
  <cp:lastModifiedBy>Tomas Bezak</cp:lastModifiedBy>
  <cp:revision>4</cp:revision>
  <cp:lastPrinted>2016-10-11T16:44:00Z</cp:lastPrinted>
  <dcterms:created xsi:type="dcterms:W3CDTF">2016-10-12T16:41:00Z</dcterms:created>
  <dcterms:modified xsi:type="dcterms:W3CDTF">2016-10-14T14:24:00Z</dcterms:modified>
</cp:coreProperties>
</file>